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91" w:rsidRPr="002D1E91" w:rsidRDefault="002D1E91" w:rsidP="002D1E91">
      <w:pPr>
        <w:spacing w:after="0"/>
        <w:ind w:left="5670"/>
        <w:rPr>
          <w:rFonts w:asciiTheme="minorHAnsi" w:hAnsiTheme="minorHAnsi" w:cstheme="minorHAnsi"/>
          <w:b/>
          <w:sz w:val="24"/>
        </w:rPr>
      </w:pPr>
      <w:r w:rsidRPr="002D1E91">
        <w:rPr>
          <w:rFonts w:asciiTheme="minorHAnsi" w:hAnsiTheme="minorHAnsi" w:cstheme="minorHAnsi"/>
          <w:b/>
          <w:sz w:val="24"/>
        </w:rPr>
        <w:t>Załącznik Nr 4</w:t>
      </w:r>
    </w:p>
    <w:p w:rsidR="002D1E91" w:rsidRPr="002D1E91" w:rsidRDefault="002D1E91" w:rsidP="002D1E91">
      <w:pPr>
        <w:spacing w:after="0"/>
        <w:ind w:left="5670"/>
        <w:rPr>
          <w:rFonts w:asciiTheme="minorHAnsi" w:hAnsiTheme="minorHAnsi" w:cstheme="minorHAnsi"/>
          <w:sz w:val="24"/>
        </w:rPr>
      </w:pPr>
      <w:r w:rsidRPr="002D1E91">
        <w:rPr>
          <w:rFonts w:asciiTheme="minorHAnsi" w:hAnsiTheme="minorHAnsi" w:cstheme="minorHAnsi"/>
          <w:sz w:val="24"/>
        </w:rPr>
        <w:t xml:space="preserve">do Uchwały </w:t>
      </w:r>
      <w:r w:rsidR="00AE3C2D">
        <w:rPr>
          <w:rFonts w:asciiTheme="minorHAnsi" w:hAnsiTheme="minorHAnsi" w:cstheme="minorHAnsi"/>
          <w:sz w:val="24"/>
        </w:rPr>
        <w:t>nr LIV/352/2018</w:t>
      </w:r>
    </w:p>
    <w:p w:rsidR="002D1E91" w:rsidRPr="002D1E91" w:rsidRDefault="002D1E91" w:rsidP="002D1E91">
      <w:pPr>
        <w:spacing w:after="0"/>
        <w:ind w:left="5670"/>
        <w:rPr>
          <w:rFonts w:asciiTheme="minorHAnsi" w:hAnsiTheme="minorHAnsi" w:cstheme="minorHAnsi"/>
          <w:sz w:val="24"/>
        </w:rPr>
      </w:pPr>
      <w:r w:rsidRPr="002D1E91">
        <w:rPr>
          <w:rFonts w:asciiTheme="minorHAnsi" w:hAnsiTheme="minorHAnsi" w:cstheme="minorHAnsi"/>
          <w:sz w:val="24"/>
        </w:rPr>
        <w:t xml:space="preserve">Rady Gminy Wartkowice </w:t>
      </w:r>
    </w:p>
    <w:p w:rsidR="002D1E91" w:rsidRPr="002D1E91" w:rsidRDefault="002D1E91" w:rsidP="002D1E91">
      <w:pPr>
        <w:spacing w:after="0"/>
        <w:ind w:left="5670"/>
        <w:rPr>
          <w:rFonts w:asciiTheme="minorHAnsi" w:hAnsiTheme="minorHAnsi" w:cstheme="minorHAnsi"/>
          <w:sz w:val="24"/>
        </w:rPr>
      </w:pPr>
      <w:r w:rsidRPr="002D1E91">
        <w:rPr>
          <w:rFonts w:asciiTheme="minorHAnsi" w:hAnsiTheme="minorHAnsi" w:cstheme="minorHAnsi"/>
          <w:sz w:val="24"/>
        </w:rPr>
        <w:t xml:space="preserve">z dnia 27 września 2018 r. </w:t>
      </w:r>
      <w:bookmarkStart w:id="0" w:name="_GoBack"/>
      <w:bookmarkEnd w:id="0"/>
    </w:p>
    <w:p w:rsidR="002D1E91" w:rsidRDefault="002D1E91" w:rsidP="002D1E91">
      <w:pPr>
        <w:jc w:val="center"/>
        <w:rPr>
          <w:rFonts w:asciiTheme="minorHAnsi" w:hAnsiTheme="minorHAnsi" w:cstheme="minorHAnsi"/>
          <w:b/>
          <w:sz w:val="24"/>
        </w:rPr>
      </w:pPr>
    </w:p>
    <w:p w:rsidR="0062633A" w:rsidRDefault="002D1E91" w:rsidP="002D1E91">
      <w:pPr>
        <w:jc w:val="center"/>
        <w:rPr>
          <w:rFonts w:asciiTheme="minorHAnsi" w:hAnsiTheme="minorHAnsi" w:cstheme="minorHAnsi"/>
          <w:b/>
          <w:sz w:val="24"/>
        </w:rPr>
      </w:pPr>
      <w:r w:rsidRPr="002D1E91">
        <w:rPr>
          <w:rFonts w:asciiTheme="minorHAnsi" w:hAnsiTheme="minorHAnsi" w:cstheme="minorHAnsi"/>
          <w:b/>
          <w:sz w:val="24"/>
        </w:rPr>
        <w:t xml:space="preserve">ROZSTRZYGNIĘCIE O SPOSOBIE ROZPATRZENIA UWAG </w:t>
      </w:r>
      <w:r>
        <w:rPr>
          <w:rFonts w:asciiTheme="minorHAnsi" w:hAnsiTheme="minorHAnsi" w:cstheme="minorHAnsi"/>
          <w:b/>
          <w:sz w:val="24"/>
        </w:rPr>
        <w:br/>
      </w:r>
      <w:r w:rsidRPr="002D1E91">
        <w:rPr>
          <w:rFonts w:asciiTheme="minorHAnsi" w:hAnsiTheme="minorHAnsi" w:cstheme="minorHAnsi"/>
          <w:b/>
          <w:sz w:val="24"/>
        </w:rPr>
        <w:t>DO PROJEKTU ZMIANY STUDIUM UWARUNKOWAŃ I KIERUNKÓW ZAGOSPODAROWANIA PRZESTRZENNEGO GMINY WARTKOWICE</w:t>
      </w:r>
    </w:p>
    <w:p w:rsidR="002D1E91" w:rsidRDefault="00DA7510" w:rsidP="001919DC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Projekt zmiany Studium uwarunkowań i kierunków zagospodarowania przestrzennego gminy Wartkowice, </w:t>
      </w:r>
      <w:r w:rsidR="00243C9F">
        <w:rPr>
          <w:rFonts w:asciiTheme="minorHAnsi" w:hAnsiTheme="minorHAnsi" w:cstheme="minorHAnsi"/>
          <w:sz w:val="24"/>
        </w:rPr>
        <w:t xml:space="preserve">w trybie </w:t>
      </w:r>
      <w:r>
        <w:rPr>
          <w:rFonts w:asciiTheme="minorHAnsi" w:hAnsiTheme="minorHAnsi" w:cstheme="minorHAnsi"/>
          <w:sz w:val="24"/>
        </w:rPr>
        <w:t xml:space="preserve">z art. 11 ustawy z dnia 27 marca 2003 r. o planowaniu i zagospodarowaniu przestrzennym (Dz. U. z 2017 r. poz. 1073, ze zm.) został wyłożony do publicznego wglądu w dniach od  30 lipca do 20 sierpnia 2018 r. </w:t>
      </w:r>
      <w:r w:rsidR="007B0CC7">
        <w:rPr>
          <w:rFonts w:asciiTheme="minorHAnsi" w:hAnsiTheme="minorHAnsi" w:cstheme="minorHAnsi"/>
          <w:sz w:val="24"/>
        </w:rPr>
        <w:t>Do wyłożonego do publicznego wglądu</w:t>
      </w:r>
      <w:r w:rsidR="00243C9F">
        <w:rPr>
          <w:rFonts w:asciiTheme="minorHAnsi" w:hAnsiTheme="minorHAnsi" w:cstheme="minorHAnsi"/>
          <w:sz w:val="24"/>
        </w:rPr>
        <w:t xml:space="preserve"> projektu z</w:t>
      </w:r>
      <w:r w:rsidR="0085576F">
        <w:rPr>
          <w:rFonts w:asciiTheme="minorHAnsi" w:hAnsiTheme="minorHAnsi" w:cstheme="minorHAnsi"/>
          <w:sz w:val="24"/>
        </w:rPr>
        <w:t>miany Studium uwarunkowań i kierunków zagospodarowania przestrzennego gminy Wartkowice</w:t>
      </w:r>
      <w:r w:rsidR="007B0CC7">
        <w:rPr>
          <w:rFonts w:asciiTheme="minorHAnsi" w:hAnsiTheme="minorHAnsi" w:cstheme="minorHAnsi"/>
          <w:sz w:val="24"/>
        </w:rPr>
        <w:t xml:space="preserve">, w ustalonym terminie do dnia </w:t>
      </w:r>
      <w:r w:rsidR="00243C9F">
        <w:rPr>
          <w:rFonts w:asciiTheme="minorHAnsi" w:hAnsiTheme="minorHAnsi" w:cstheme="minorHAnsi"/>
          <w:sz w:val="24"/>
        </w:rPr>
        <w:t>11 września 2018 r.</w:t>
      </w:r>
      <w:r w:rsidR="007B0CC7">
        <w:rPr>
          <w:rFonts w:asciiTheme="minorHAnsi" w:hAnsiTheme="minorHAnsi" w:cstheme="minorHAnsi"/>
          <w:sz w:val="24"/>
        </w:rPr>
        <w:t xml:space="preserve">, wpłynęły </w:t>
      </w:r>
      <w:r w:rsidR="00243C9F">
        <w:rPr>
          <w:rFonts w:asciiTheme="minorHAnsi" w:hAnsiTheme="minorHAnsi" w:cstheme="minorHAnsi"/>
          <w:sz w:val="24"/>
        </w:rPr>
        <w:t>2</w:t>
      </w:r>
      <w:r w:rsidR="007B0CC7">
        <w:rPr>
          <w:rFonts w:asciiTheme="minorHAnsi" w:hAnsiTheme="minorHAnsi" w:cstheme="minorHAnsi"/>
          <w:sz w:val="24"/>
        </w:rPr>
        <w:t xml:space="preserve"> uwagi</w:t>
      </w:r>
      <w:r w:rsidR="001919DC">
        <w:rPr>
          <w:rFonts w:asciiTheme="minorHAnsi" w:hAnsiTheme="minorHAnsi" w:cstheme="minorHAnsi"/>
          <w:sz w:val="24"/>
        </w:rPr>
        <w:t xml:space="preserve"> rozpatrzone w następujący sposób</w:t>
      </w:r>
      <w:r w:rsidR="007B0CC7">
        <w:rPr>
          <w:rFonts w:asciiTheme="minorHAnsi" w:hAnsiTheme="minorHAnsi" w:cstheme="minorHAnsi"/>
          <w:sz w:val="24"/>
        </w:rPr>
        <w:t xml:space="preserve">: </w:t>
      </w:r>
    </w:p>
    <w:p w:rsidR="007B0CC7" w:rsidRDefault="007B0CC7" w:rsidP="001919DC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Uwaga nr 1 - złożona w dniu </w:t>
      </w:r>
      <w:r w:rsidR="00A575D0">
        <w:rPr>
          <w:rFonts w:asciiTheme="minorHAnsi" w:hAnsiTheme="minorHAnsi" w:cstheme="minorHAnsi"/>
          <w:sz w:val="24"/>
        </w:rPr>
        <w:t xml:space="preserve">27.08.2018 r. (data wpływu do Urzędu Gminy Wartkowice) dotyczyła możliwości budowy instalacji fotowoltaicznej na części działki nr ewid. 80 obręb Sucha (od drogi do linii wysokiego napięcia). </w:t>
      </w:r>
    </w:p>
    <w:p w:rsidR="001919DC" w:rsidRDefault="001919DC" w:rsidP="001919DC">
      <w:pPr>
        <w:spacing w:before="120"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Uwaga </w:t>
      </w:r>
      <w:r w:rsidR="00A575D0">
        <w:rPr>
          <w:rFonts w:asciiTheme="minorHAnsi" w:hAnsiTheme="minorHAnsi" w:cstheme="minorHAnsi"/>
          <w:sz w:val="24"/>
        </w:rPr>
        <w:t xml:space="preserve">została </w:t>
      </w:r>
      <w:r>
        <w:rPr>
          <w:rFonts w:asciiTheme="minorHAnsi" w:hAnsiTheme="minorHAnsi" w:cstheme="minorHAnsi"/>
          <w:sz w:val="24"/>
        </w:rPr>
        <w:t xml:space="preserve">rozpatrzona </w:t>
      </w:r>
      <w:r w:rsidR="00A575D0">
        <w:rPr>
          <w:rFonts w:asciiTheme="minorHAnsi" w:hAnsiTheme="minorHAnsi" w:cstheme="minorHAnsi"/>
          <w:sz w:val="24"/>
        </w:rPr>
        <w:t xml:space="preserve">negatywnie. </w:t>
      </w:r>
    </w:p>
    <w:p w:rsidR="001919DC" w:rsidRPr="001919DC" w:rsidRDefault="001919DC" w:rsidP="001919DC">
      <w:pPr>
        <w:spacing w:before="120" w:after="120"/>
        <w:jc w:val="both"/>
        <w:rPr>
          <w:rFonts w:asciiTheme="minorHAnsi" w:hAnsiTheme="minorHAnsi" w:cstheme="minorHAnsi"/>
          <w:sz w:val="24"/>
        </w:rPr>
      </w:pPr>
      <w:r w:rsidRPr="001919DC">
        <w:rPr>
          <w:rFonts w:asciiTheme="minorHAnsi" w:hAnsiTheme="minorHAnsi" w:cstheme="minorHAnsi"/>
          <w:sz w:val="24"/>
          <w:u w:val="single"/>
        </w:rPr>
        <w:t>Uzasadnienie</w:t>
      </w:r>
      <w:r w:rsidRPr="00A575D0">
        <w:rPr>
          <w:rFonts w:asciiTheme="minorHAnsi" w:hAnsiTheme="minorHAnsi" w:cstheme="minorHAnsi"/>
          <w:sz w:val="24"/>
        </w:rPr>
        <w:t>:</w:t>
      </w:r>
      <w:r w:rsidR="00A575D0">
        <w:rPr>
          <w:rFonts w:asciiTheme="minorHAnsi" w:hAnsiTheme="minorHAnsi" w:cstheme="minorHAnsi"/>
          <w:sz w:val="24"/>
        </w:rPr>
        <w:t xml:space="preserve"> Działka</w:t>
      </w:r>
      <w:r w:rsidR="00251CF7">
        <w:rPr>
          <w:rFonts w:asciiTheme="minorHAnsi" w:hAnsiTheme="minorHAnsi" w:cstheme="minorHAnsi"/>
          <w:sz w:val="24"/>
        </w:rPr>
        <w:t xml:space="preserve">, której dotyczy </w:t>
      </w:r>
      <w:r w:rsidR="00A575D0">
        <w:rPr>
          <w:rFonts w:asciiTheme="minorHAnsi" w:hAnsiTheme="minorHAnsi" w:cstheme="minorHAnsi"/>
          <w:sz w:val="24"/>
        </w:rPr>
        <w:t>uwag</w:t>
      </w:r>
      <w:r w:rsidR="00251CF7">
        <w:rPr>
          <w:rFonts w:asciiTheme="minorHAnsi" w:hAnsiTheme="minorHAnsi" w:cstheme="minorHAnsi"/>
          <w:sz w:val="24"/>
        </w:rPr>
        <w:t>a</w:t>
      </w:r>
      <w:r w:rsidR="00A575D0">
        <w:rPr>
          <w:rFonts w:asciiTheme="minorHAnsi" w:hAnsiTheme="minorHAnsi" w:cstheme="minorHAnsi"/>
          <w:sz w:val="24"/>
        </w:rPr>
        <w:t xml:space="preserve"> jest położona w obszarze objętym ustaleniami miejscowego planu zagospodarowania przestrzennego</w:t>
      </w:r>
      <w:r w:rsidR="00251CF7">
        <w:rPr>
          <w:rFonts w:asciiTheme="minorHAnsi" w:hAnsiTheme="minorHAnsi" w:cstheme="minorHAnsi"/>
          <w:sz w:val="24"/>
        </w:rPr>
        <w:t xml:space="preserve"> dla części obszaru położonego w obrębie geodezyjnym Sucha w gminie Wartkowice</w:t>
      </w:r>
      <w:r w:rsidR="00A575D0">
        <w:rPr>
          <w:rFonts w:asciiTheme="minorHAnsi" w:hAnsiTheme="minorHAnsi" w:cstheme="minorHAnsi"/>
          <w:sz w:val="24"/>
        </w:rPr>
        <w:t xml:space="preserve">, przyjętego uchwałą nr </w:t>
      </w:r>
      <w:r w:rsidR="00251CF7">
        <w:rPr>
          <w:rFonts w:asciiTheme="minorHAnsi" w:hAnsiTheme="minorHAnsi" w:cstheme="minorHAnsi"/>
          <w:sz w:val="24"/>
        </w:rPr>
        <w:t xml:space="preserve">XXVII/150/08 z dnia 30 września 2008 r. Plan </w:t>
      </w:r>
      <w:r w:rsidR="00045874">
        <w:rPr>
          <w:rFonts w:asciiTheme="minorHAnsi" w:hAnsiTheme="minorHAnsi" w:cstheme="minorHAnsi"/>
          <w:sz w:val="24"/>
        </w:rPr>
        <w:t xml:space="preserve">miejscowy </w:t>
      </w:r>
      <w:r w:rsidR="00251CF7">
        <w:rPr>
          <w:rFonts w:asciiTheme="minorHAnsi" w:hAnsiTheme="minorHAnsi" w:cstheme="minorHAnsi"/>
          <w:sz w:val="24"/>
        </w:rPr>
        <w:t xml:space="preserve">ustala przeznaczenie terenów pod </w:t>
      </w:r>
      <w:r w:rsidR="00045874">
        <w:rPr>
          <w:rFonts w:asciiTheme="minorHAnsi" w:hAnsiTheme="minorHAnsi" w:cstheme="minorHAnsi"/>
          <w:sz w:val="24"/>
        </w:rPr>
        <w:t xml:space="preserve">zabudowę rekreacji indywidualnej, zabudowę usługową ze znacznym udziałem zieleni w zagospodarowaniu terenu oraz zabudowę zagrodową, a także zieleń, drogi i infrastrukturę elektroenergetyczną. Wnioskowane zmiany </w:t>
      </w:r>
      <w:r w:rsidR="00045874">
        <w:rPr>
          <w:rFonts w:asciiTheme="minorHAnsi" w:hAnsiTheme="minorHAnsi" w:cstheme="minorHAnsi"/>
          <w:sz w:val="24"/>
        </w:rPr>
        <w:br/>
        <w:t xml:space="preserve">w przeznaczeniu terenu nie są powiązane z obecnym przeznaczeniem terenów w obszarze objętym ustaleniami planu. Przeznaczenie terenów pod produkcję energii elektrycznej z energii słońca nie będzie stanowić uzupełnienia zagospodarowania obszarów sąsiednich, może prowadzić do konfliktów wynikających z sąsiedztwa </w:t>
      </w:r>
      <w:r w:rsidR="000F1612">
        <w:rPr>
          <w:rFonts w:asciiTheme="minorHAnsi" w:hAnsiTheme="minorHAnsi" w:cstheme="minorHAnsi"/>
          <w:sz w:val="24"/>
        </w:rPr>
        <w:t xml:space="preserve">terenów o różnym sposobie zagospodarowania. </w:t>
      </w:r>
      <w:r w:rsidR="00045874">
        <w:rPr>
          <w:rFonts w:asciiTheme="minorHAnsi" w:hAnsiTheme="minorHAnsi" w:cstheme="minorHAnsi"/>
          <w:sz w:val="24"/>
        </w:rPr>
        <w:t xml:space="preserve">W związku </w:t>
      </w:r>
      <w:r w:rsidR="00045874">
        <w:rPr>
          <w:rFonts w:asciiTheme="minorHAnsi" w:hAnsiTheme="minorHAnsi" w:cstheme="minorHAnsi"/>
          <w:sz w:val="24"/>
        </w:rPr>
        <w:br/>
        <w:t xml:space="preserve">z powyższym Gmina Wartkowice nie zamierza przystąpić do zamiany obowiązującego miejscowego planu zagospodarowania przestrzennego. </w:t>
      </w:r>
    </w:p>
    <w:p w:rsidR="00A575D0" w:rsidRDefault="007B0CC7" w:rsidP="001919DC">
      <w:pPr>
        <w:pStyle w:val="Akapitzlist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Uwaga nr 2 - złożona w dniu </w:t>
      </w:r>
      <w:r w:rsidR="00A575D0">
        <w:rPr>
          <w:rFonts w:asciiTheme="minorHAnsi" w:hAnsiTheme="minorHAnsi" w:cstheme="minorHAnsi"/>
          <w:sz w:val="24"/>
        </w:rPr>
        <w:t>05.09.2018 r. (data wpływu do Urzędu Gminy Wartkowice) dotyczyła uwzględnienia działki nr 321/4 obręb Ner pod zabudowę jednorodzinną.</w:t>
      </w:r>
    </w:p>
    <w:p w:rsidR="00A575D0" w:rsidRDefault="00A575D0" w:rsidP="00A575D0">
      <w:pPr>
        <w:spacing w:before="120"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Uwaga został rozpatrzona </w:t>
      </w:r>
      <w:r w:rsidR="003F28CC">
        <w:rPr>
          <w:rFonts w:asciiTheme="minorHAnsi" w:hAnsiTheme="minorHAnsi" w:cstheme="minorHAnsi"/>
          <w:sz w:val="24"/>
        </w:rPr>
        <w:t xml:space="preserve">negatywnie. </w:t>
      </w:r>
    </w:p>
    <w:p w:rsidR="007B0CC7" w:rsidRPr="003F28CC" w:rsidRDefault="00A575D0" w:rsidP="00A575D0">
      <w:pPr>
        <w:spacing w:before="120" w:after="120"/>
        <w:jc w:val="both"/>
        <w:rPr>
          <w:rFonts w:cs="Calibri"/>
          <w:sz w:val="24"/>
        </w:rPr>
      </w:pPr>
      <w:r w:rsidRPr="00A575D0">
        <w:rPr>
          <w:rFonts w:asciiTheme="minorHAnsi" w:hAnsiTheme="minorHAnsi" w:cstheme="minorHAnsi"/>
          <w:sz w:val="24"/>
          <w:u w:val="single"/>
        </w:rPr>
        <w:t>Uzasadnienie</w:t>
      </w:r>
      <w:r w:rsidR="003F28CC">
        <w:rPr>
          <w:rFonts w:asciiTheme="minorHAnsi" w:hAnsiTheme="minorHAnsi" w:cstheme="minorHAnsi"/>
          <w:sz w:val="24"/>
        </w:rPr>
        <w:t>: Dział</w:t>
      </w:r>
      <w:r w:rsidR="003F28CC">
        <w:rPr>
          <w:rFonts w:ascii="Segoe UI Symbol" w:hAnsi="Segoe UI Symbol" w:cstheme="minorHAnsi"/>
          <w:sz w:val="24"/>
        </w:rPr>
        <w:t>ka, której dotyczy uwaga jest po</w:t>
      </w:r>
      <w:r w:rsidR="003F28CC">
        <w:rPr>
          <w:rFonts w:cs="Calibri"/>
          <w:sz w:val="24"/>
        </w:rPr>
        <w:t xml:space="preserve">łożona poza obszarem zwartej struktury funkcjonalno-przestrzennej miejscowości Ner oraz poza terenami wskazanymi w dotychczasowej polityce przestrzennej pod rozwój zabudowy. Działka jest położona w obszarze rolniczej przestrzeni produkcyjnej, stanowiącej tereny otwarte, która Gmina w ramach polityki przestrzennej wskazuje do utrzymania w rolniczym przeznaczeniu. </w:t>
      </w:r>
      <w:r w:rsidR="00AA63D6">
        <w:rPr>
          <w:rFonts w:cs="Calibri"/>
          <w:sz w:val="24"/>
        </w:rPr>
        <w:t>A</w:t>
      </w:r>
      <w:r w:rsidR="003F28CC">
        <w:rPr>
          <w:rFonts w:cs="Calibri"/>
          <w:sz w:val="24"/>
        </w:rPr>
        <w:t xml:space="preserve">nalizy </w:t>
      </w:r>
      <w:r w:rsidR="00AA63D6">
        <w:rPr>
          <w:rFonts w:cs="Calibri"/>
          <w:sz w:val="24"/>
        </w:rPr>
        <w:t>ekonomiczne, środowiskowe i społeczne</w:t>
      </w:r>
      <w:r w:rsidR="003F28CC">
        <w:rPr>
          <w:rFonts w:cs="Calibri"/>
          <w:sz w:val="24"/>
        </w:rPr>
        <w:t xml:space="preserve"> </w:t>
      </w:r>
      <w:r w:rsidR="003F28CC">
        <w:rPr>
          <w:rFonts w:cs="Calibri"/>
          <w:sz w:val="24"/>
        </w:rPr>
        <w:lastRenderedPageBreak/>
        <w:t xml:space="preserve">przeprowadzone na potrzeby bilansu terenów wskazanych pod zabudowę nie wykazały konieczności </w:t>
      </w:r>
      <w:r w:rsidR="006777B9">
        <w:rPr>
          <w:rFonts w:cs="Calibri"/>
          <w:sz w:val="24"/>
        </w:rPr>
        <w:t xml:space="preserve">wyznaczenia </w:t>
      </w:r>
      <w:r w:rsidR="003F28CC">
        <w:rPr>
          <w:rFonts w:cs="Calibri"/>
          <w:sz w:val="24"/>
        </w:rPr>
        <w:t xml:space="preserve">nowych terenów pod budownictwo w tej części gminy, niż te wskazane </w:t>
      </w:r>
      <w:r w:rsidR="005A3D2D">
        <w:rPr>
          <w:rFonts w:cs="Calibri"/>
          <w:sz w:val="24"/>
        </w:rPr>
        <w:br/>
      </w:r>
      <w:r w:rsidR="003F28CC">
        <w:rPr>
          <w:rFonts w:cs="Calibri"/>
          <w:sz w:val="24"/>
        </w:rPr>
        <w:t xml:space="preserve">w dotychczasowej polityce przestrzennej. </w:t>
      </w:r>
      <w:r w:rsidR="00AA63D6">
        <w:rPr>
          <w:rFonts w:cs="Calibri"/>
          <w:sz w:val="24"/>
        </w:rPr>
        <w:t xml:space="preserve">Wskazanie terenów poza obszarem o w pełni wykształconej zwartej strukturze funkcjonalno-przestrzennej w granicach jednostki osadniczej jest możliwe wyłącznie w przypadku braku dostatecznej ilości terenów przeznaczonych pod dany rodzaj zabudowy położonych na obszarach o w pełni wykształconej zwartej strukturze funkcjonalno-przestrzennej. </w:t>
      </w:r>
      <w:r w:rsidR="00EB4B5D">
        <w:rPr>
          <w:rFonts w:cs="Calibri"/>
          <w:sz w:val="24"/>
        </w:rPr>
        <w:t xml:space="preserve">Ponadto w granicach działki, której dotyczy uwaga, są zlokalizowane gleby chronionych klas bonitacyjnych, podlegających ochronie przed zmianą sposobu ich użytkowania </w:t>
      </w:r>
      <w:r w:rsidR="005A3D2D">
        <w:rPr>
          <w:rFonts w:cs="Calibri"/>
          <w:sz w:val="24"/>
        </w:rPr>
        <w:br/>
      </w:r>
      <w:r w:rsidR="00EB4B5D">
        <w:rPr>
          <w:rFonts w:cs="Calibri"/>
          <w:sz w:val="24"/>
        </w:rPr>
        <w:t xml:space="preserve">z rolniczego na cele nie rolnicze. </w:t>
      </w:r>
    </w:p>
    <w:p w:rsidR="00B64E5C" w:rsidRDefault="00243C9F" w:rsidP="001919DC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Zgodnie z art. 11 pkt. 9 ustawy z dnia 27 marca 2003 r. o planowaniu i zagospodarowaniu przestrzennym (Dz. U. z 2017 r. poz. 1073, ze zm.) Wójt Gminy Wartkowice przedstawił Radzie Gminy Wartkowice projekt Studium uwarunkowań i kierunków zagospodarowania przestrzennego gminy Wartkowice wraz z listą nieuwzględnionych uwag. Wykaz uwag wniesionych do projektu zmiany Studium uwarunkowań i kierunków zagospodarowania przestrzennego gminy Wartkowice stanowi załącznik do niniejszego rozstrzygnięcia. </w:t>
      </w:r>
    </w:p>
    <w:p w:rsidR="00B64E5C" w:rsidRDefault="00B64E5C" w:rsidP="00B64E5C">
      <w:pPr>
        <w:jc w:val="both"/>
        <w:rPr>
          <w:rFonts w:asciiTheme="minorHAnsi" w:hAnsiTheme="minorHAnsi" w:cstheme="minorHAnsi"/>
          <w:sz w:val="24"/>
        </w:rPr>
      </w:pPr>
    </w:p>
    <w:p w:rsidR="00B64E5C" w:rsidRDefault="00B64E5C" w:rsidP="00B64E5C">
      <w:pPr>
        <w:jc w:val="both"/>
        <w:rPr>
          <w:rFonts w:asciiTheme="minorHAnsi" w:hAnsiTheme="minorHAnsi" w:cstheme="minorHAnsi"/>
          <w:sz w:val="24"/>
        </w:rPr>
      </w:pPr>
    </w:p>
    <w:p w:rsidR="00B64E5C" w:rsidRDefault="00B64E5C" w:rsidP="00B64E5C">
      <w:pPr>
        <w:jc w:val="both"/>
        <w:rPr>
          <w:rFonts w:asciiTheme="minorHAnsi" w:hAnsiTheme="minorHAnsi" w:cstheme="minorHAnsi"/>
          <w:sz w:val="24"/>
        </w:rPr>
      </w:pPr>
    </w:p>
    <w:p w:rsidR="00B64E5C" w:rsidRDefault="00B64E5C" w:rsidP="00B64E5C">
      <w:pPr>
        <w:jc w:val="both"/>
        <w:rPr>
          <w:rFonts w:asciiTheme="minorHAnsi" w:hAnsiTheme="minorHAnsi" w:cstheme="minorHAnsi"/>
          <w:sz w:val="24"/>
        </w:rPr>
        <w:sectPr w:rsidR="00B64E5C" w:rsidSect="002D1E9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64E5C" w:rsidRDefault="00B64E5C" w:rsidP="00B64E5C">
      <w:pPr>
        <w:jc w:val="right"/>
        <w:rPr>
          <w:rFonts w:asciiTheme="minorHAnsi" w:hAnsiTheme="minorHAnsi" w:cstheme="minorHAnsi"/>
          <w:b/>
          <w:sz w:val="24"/>
        </w:rPr>
      </w:pPr>
      <w:r w:rsidRPr="00B64E5C">
        <w:rPr>
          <w:rFonts w:asciiTheme="minorHAnsi" w:hAnsiTheme="minorHAnsi" w:cstheme="minorHAnsi"/>
          <w:b/>
          <w:sz w:val="24"/>
        </w:rPr>
        <w:lastRenderedPageBreak/>
        <w:t xml:space="preserve">Załącznik do rozstrzygnięcia o sposobie rozpatrzenia uwag </w:t>
      </w:r>
      <w:r>
        <w:rPr>
          <w:rFonts w:asciiTheme="minorHAnsi" w:hAnsiTheme="minorHAnsi" w:cstheme="minorHAnsi"/>
          <w:b/>
          <w:sz w:val="24"/>
        </w:rPr>
        <w:br/>
      </w:r>
      <w:r w:rsidRPr="00B64E5C">
        <w:rPr>
          <w:rFonts w:asciiTheme="minorHAnsi" w:hAnsiTheme="minorHAnsi" w:cstheme="minorHAnsi"/>
          <w:b/>
          <w:sz w:val="24"/>
        </w:rPr>
        <w:t xml:space="preserve">do projektu zmiany Studium uwarunkowań i kierunków </w:t>
      </w:r>
      <w:r>
        <w:rPr>
          <w:rFonts w:asciiTheme="minorHAnsi" w:hAnsiTheme="minorHAnsi" w:cstheme="minorHAnsi"/>
          <w:b/>
          <w:sz w:val="24"/>
        </w:rPr>
        <w:br/>
      </w:r>
      <w:r w:rsidRPr="00B64E5C">
        <w:rPr>
          <w:rFonts w:asciiTheme="minorHAnsi" w:hAnsiTheme="minorHAnsi" w:cstheme="minorHAnsi"/>
          <w:b/>
          <w:sz w:val="24"/>
        </w:rPr>
        <w:t xml:space="preserve">zagospodarowania przestrzennego gminy Wartkowice </w:t>
      </w:r>
    </w:p>
    <w:p w:rsidR="00312B08" w:rsidRPr="00B64E5C" w:rsidRDefault="00312B08" w:rsidP="00B64E5C">
      <w:pPr>
        <w:jc w:val="right"/>
        <w:rPr>
          <w:rFonts w:asciiTheme="minorHAnsi" w:hAnsiTheme="minorHAnsi" w:cstheme="minorHAnsi"/>
          <w:b/>
          <w:sz w:val="24"/>
        </w:rPr>
      </w:pPr>
    </w:p>
    <w:p w:rsidR="002D1E91" w:rsidRDefault="00B64E5C" w:rsidP="007B0C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WYKAZ UWAG WNIESIONYCH DO WYŁOŻONEGO DO PUBLICZNEGO WGLĄDU PROJEKTU ZMIANY STUDIUM </w:t>
      </w:r>
      <w:r>
        <w:rPr>
          <w:rFonts w:asciiTheme="minorHAnsi" w:hAnsiTheme="minorHAnsi" w:cstheme="minorHAnsi"/>
          <w:b/>
          <w:sz w:val="24"/>
        </w:rPr>
        <w:br/>
        <w:t xml:space="preserve">UWARUNKOWAŃ I KIERUNKÓW ZAGOSPODAROWANIA PRZESTRZENNEGO GMINY WARTKOWICE </w:t>
      </w:r>
    </w:p>
    <w:p w:rsidR="007B0CC7" w:rsidRDefault="007B0CC7" w:rsidP="007B0CC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353"/>
        <w:gridCol w:w="993"/>
        <w:gridCol w:w="1699"/>
        <w:gridCol w:w="2128"/>
        <w:gridCol w:w="2268"/>
        <w:gridCol w:w="2123"/>
        <w:gridCol w:w="2123"/>
        <w:gridCol w:w="776"/>
      </w:tblGrid>
      <w:tr w:rsidR="00504DDA" w:rsidRPr="00312B08" w:rsidTr="00256A33">
        <w:trPr>
          <w:trHeight w:val="285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Data wpływu uwagi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 xml:space="preserve">Nazwisko i imię, nazwa jednostki organizacyjnej </w:t>
            </w:r>
            <w:r w:rsidRPr="00312B08">
              <w:rPr>
                <w:b/>
                <w:sz w:val="20"/>
              </w:rPr>
              <w:br/>
              <w:t>i adres zgłaszającego uwagi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Treść uwag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Oznaczenie nieruchomości, której dotyczy uwaga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Ustalenia projektu studium dla nieruchomości, której dotyczy uwaga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 xml:space="preserve">Rozstrzygnięcie Wójta </w:t>
            </w:r>
            <w:r>
              <w:rPr>
                <w:b/>
                <w:sz w:val="20"/>
              </w:rPr>
              <w:t xml:space="preserve">Gminy Wartkowice </w:t>
            </w:r>
            <w:r w:rsidR="00256A33">
              <w:rPr>
                <w:b/>
                <w:sz w:val="20"/>
              </w:rPr>
              <w:br/>
            </w:r>
            <w:r w:rsidRPr="00312B08">
              <w:rPr>
                <w:b/>
                <w:sz w:val="20"/>
              </w:rPr>
              <w:t>w sprawie rozpatrzenia uwag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256A3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 xml:space="preserve">Rozstrzygnięcie </w:t>
            </w:r>
            <w:r w:rsidR="00256A33">
              <w:rPr>
                <w:b/>
                <w:sz w:val="20"/>
              </w:rPr>
              <w:br/>
            </w:r>
            <w:r w:rsidRPr="00312B08">
              <w:rPr>
                <w:b/>
                <w:sz w:val="20"/>
              </w:rPr>
              <w:t xml:space="preserve">Rady Gminy </w:t>
            </w:r>
            <w:r w:rsidR="00256A33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 xml:space="preserve">artkowice </w:t>
            </w:r>
            <w:r w:rsidR="00256A33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w sprawie rozpatrzenia uwagi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12B08">
              <w:rPr>
                <w:b/>
                <w:sz w:val="20"/>
              </w:rPr>
              <w:t>Uwagi</w:t>
            </w:r>
          </w:p>
        </w:tc>
      </w:tr>
      <w:tr w:rsidR="00504DDA" w:rsidRPr="00312B08" w:rsidTr="00256A3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2.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3.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4.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5.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 w:rsidRPr="00312B08">
              <w:rPr>
                <w:sz w:val="20"/>
              </w:rPr>
              <w:t>6.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</w:tr>
      <w:tr w:rsidR="00504DDA" w:rsidRPr="00312B08" w:rsidTr="0097710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7B0CC7" w:rsidRDefault="005B146F" w:rsidP="007B0C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B0CC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04DDA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27.08.2018 r.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*)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budowa instalacji fotowoltaicznej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5B146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działka nr </w:t>
            </w:r>
            <w:r w:rsidR="00256A33">
              <w:rPr>
                <w:sz w:val="20"/>
              </w:rPr>
              <w:t xml:space="preserve">ewid. </w:t>
            </w:r>
            <w:r>
              <w:rPr>
                <w:sz w:val="20"/>
              </w:rPr>
              <w:t xml:space="preserve">80 </w:t>
            </w:r>
            <w:r>
              <w:rPr>
                <w:sz w:val="20"/>
              </w:rPr>
              <w:br/>
              <w:t xml:space="preserve">obręb Sucha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tereny usług sportu </w:t>
            </w:r>
            <w:r>
              <w:rPr>
                <w:sz w:val="20"/>
              </w:rPr>
              <w:br/>
              <w:t>i rekreacji (rozwoju zainwestowania)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uwaga rozpatrzona negatywnie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uwaga rozpatrzona negatywnie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46F" w:rsidRPr="00312B08" w:rsidRDefault="005B146F" w:rsidP="007B0CC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777B9" w:rsidRPr="00312B08" w:rsidTr="0097710F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Pr="007B0CC7" w:rsidRDefault="006777B9" w:rsidP="006777B9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Pr="00312B08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05.09.2018 r.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*)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realizacja zabudowy mieszkaniowej jednorodzinnej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działka nr ewid. 321/4</w:t>
            </w:r>
            <w:r>
              <w:rPr>
                <w:sz w:val="20"/>
              </w:rPr>
              <w:br/>
              <w:t>obręb Ner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Pr="00312B08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tereny rolnicze, w tym obszar gleb chronionych klas bonitacyjnych (II-III)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Pr="00312B08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uwaga rozpatrzona negatywnie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Pr="00312B08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uwaga rozpatrzona negatywnie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B9" w:rsidRDefault="006777B9" w:rsidP="006777B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2D1E91" w:rsidRDefault="007B0CC7" w:rsidP="00171D05">
      <w:pPr>
        <w:spacing w:before="120" w:after="0"/>
        <w:rPr>
          <w:rFonts w:asciiTheme="minorHAnsi" w:hAnsiTheme="minorHAnsi" w:cstheme="minorHAnsi"/>
        </w:rPr>
      </w:pPr>
      <w:r w:rsidRPr="007B0CC7">
        <w:rPr>
          <w:rFonts w:asciiTheme="minorHAnsi" w:hAnsiTheme="minorHAnsi" w:cstheme="minorHAnsi"/>
        </w:rPr>
        <w:t xml:space="preserve">*) Dane osobowe wnoszących uwagę podlegają ochronie, zgodnie z ustawą o ochronie danych osobowych z dnia </w:t>
      </w:r>
      <w:r w:rsidR="005A6AED">
        <w:rPr>
          <w:rFonts w:asciiTheme="minorHAnsi" w:hAnsiTheme="minorHAnsi" w:cstheme="minorHAnsi"/>
        </w:rPr>
        <w:t>10 maja 2018</w:t>
      </w:r>
      <w:r w:rsidRPr="007B0CC7">
        <w:rPr>
          <w:rFonts w:asciiTheme="minorHAnsi" w:hAnsiTheme="minorHAnsi" w:cstheme="minorHAnsi"/>
        </w:rPr>
        <w:t xml:space="preserve"> r. (</w:t>
      </w:r>
      <w:r>
        <w:rPr>
          <w:rFonts w:asciiTheme="minorHAnsi" w:hAnsiTheme="minorHAnsi" w:cstheme="minorHAnsi"/>
        </w:rPr>
        <w:t>D</w:t>
      </w:r>
      <w:r w:rsidRPr="007B0CC7">
        <w:rPr>
          <w:rFonts w:asciiTheme="minorHAnsi" w:hAnsiTheme="minorHAnsi" w:cstheme="minorHAnsi"/>
        </w:rPr>
        <w:t xml:space="preserve">z. U. </w:t>
      </w:r>
      <w:r w:rsidR="005A6AED">
        <w:rPr>
          <w:rFonts w:asciiTheme="minorHAnsi" w:hAnsiTheme="minorHAnsi" w:cstheme="minorHAnsi"/>
        </w:rPr>
        <w:t>z 2018 r. poz. 1000)</w:t>
      </w:r>
    </w:p>
    <w:p w:rsidR="00171D05" w:rsidRPr="007B0CC7" w:rsidRDefault="00171D05" w:rsidP="00171D05">
      <w:pPr>
        <w:spacing w:after="120"/>
        <w:rPr>
          <w:rFonts w:asciiTheme="minorHAnsi" w:hAnsiTheme="minorHAnsi" w:cstheme="minorHAnsi"/>
        </w:rPr>
      </w:pPr>
    </w:p>
    <w:sectPr w:rsidR="00171D05" w:rsidRPr="007B0CC7" w:rsidSect="00B64E5C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C7" w:rsidRDefault="007B0CC7" w:rsidP="007B0CC7">
      <w:pPr>
        <w:spacing w:after="0" w:line="240" w:lineRule="auto"/>
      </w:pPr>
      <w:r>
        <w:separator/>
      </w:r>
    </w:p>
  </w:endnote>
  <w:endnote w:type="continuationSeparator" w:id="0">
    <w:p w:rsidR="007B0CC7" w:rsidRDefault="007B0CC7" w:rsidP="007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C7" w:rsidRDefault="007B0CC7" w:rsidP="007B0CC7">
      <w:pPr>
        <w:spacing w:after="0" w:line="240" w:lineRule="auto"/>
      </w:pPr>
      <w:r>
        <w:separator/>
      </w:r>
    </w:p>
  </w:footnote>
  <w:footnote w:type="continuationSeparator" w:id="0">
    <w:p w:rsidR="007B0CC7" w:rsidRDefault="007B0CC7" w:rsidP="007B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A34"/>
    <w:multiLevelType w:val="hybridMultilevel"/>
    <w:tmpl w:val="C3F88A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47B71"/>
    <w:multiLevelType w:val="multilevel"/>
    <w:tmpl w:val="AB26768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70CD5"/>
    <w:multiLevelType w:val="hybridMultilevel"/>
    <w:tmpl w:val="E0941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2"/>
    <w:rsid w:val="00045874"/>
    <w:rsid w:val="000D58AA"/>
    <w:rsid w:val="000F1612"/>
    <w:rsid w:val="00171D05"/>
    <w:rsid w:val="001919DC"/>
    <w:rsid w:val="00243C9F"/>
    <w:rsid w:val="00251CF7"/>
    <w:rsid w:val="00256A33"/>
    <w:rsid w:val="002D1E91"/>
    <w:rsid w:val="00312B08"/>
    <w:rsid w:val="003B0D12"/>
    <w:rsid w:val="003F28CC"/>
    <w:rsid w:val="00504DDA"/>
    <w:rsid w:val="0059243B"/>
    <w:rsid w:val="005A3D2D"/>
    <w:rsid w:val="005A6AED"/>
    <w:rsid w:val="005B146F"/>
    <w:rsid w:val="0062633A"/>
    <w:rsid w:val="006777B9"/>
    <w:rsid w:val="00735485"/>
    <w:rsid w:val="007B0CC7"/>
    <w:rsid w:val="0085576F"/>
    <w:rsid w:val="008715B6"/>
    <w:rsid w:val="0097710F"/>
    <w:rsid w:val="009A4075"/>
    <w:rsid w:val="00A575D0"/>
    <w:rsid w:val="00AA63D6"/>
    <w:rsid w:val="00AE3C2D"/>
    <w:rsid w:val="00B64E5C"/>
    <w:rsid w:val="00DA7510"/>
    <w:rsid w:val="00E478E6"/>
    <w:rsid w:val="00E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C9AC-4089-42EF-907A-FEED211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E9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5B6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NAGWEK1">
    <w:name w:val="A-NAGŁÓWEK 1"/>
    <w:basedOn w:val="Nagwek1"/>
    <w:link w:val="A-NAGWEK1Znak"/>
    <w:autoRedefine/>
    <w:qFormat/>
    <w:rsid w:val="008715B6"/>
    <w:pPr>
      <w:framePr w:wrap="around" w:vAnchor="text" w:hAnchor="text" w:y="1"/>
      <w:tabs>
        <w:tab w:val="left" w:pos="459"/>
      </w:tabs>
      <w:spacing w:beforeLines="50" w:before="120" w:afterLines="50" w:after="120" w:line="240" w:lineRule="auto"/>
      <w:ind w:left="0" w:firstLine="0"/>
    </w:pPr>
    <w:rPr>
      <w:rFonts w:ascii="Calibri" w:hAnsi="Calibri" w:cs="Calibri"/>
      <w:b/>
      <w:color w:val="auto"/>
      <w:sz w:val="24"/>
    </w:rPr>
  </w:style>
  <w:style w:type="character" w:customStyle="1" w:styleId="A-NAGWEK1Znak">
    <w:name w:val="A-NAGŁÓWEK 1 Znak"/>
    <w:basedOn w:val="Nagwek1Znak"/>
    <w:link w:val="A-NAGWEK1"/>
    <w:rsid w:val="008715B6"/>
    <w:rPr>
      <w:rFonts w:ascii="Calibri" w:eastAsiaTheme="majorEastAsia" w:hAnsi="Calibri" w:cs="Calibri"/>
      <w:b/>
      <w:color w:val="2E74B5" w:themeColor="accent1" w:themeShade="BF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71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CC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C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 design Łukasz Woźniak</dc:creator>
  <cp:keywords/>
  <dc:description/>
  <cp:lastModifiedBy>Alicja Woźniak</cp:lastModifiedBy>
  <cp:revision>21</cp:revision>
  <cp:lastPrinted>2018-09-18T07:40:00Z</cp:lastPrinted>
  <dcterms:created xsi:type="dcterms:W3CDTF">2018-09-18T05:52:00Z</dcterms:created>
  <dcterms:modified xsi:type="dcterms:W3CDTF">2019-01-28T11:10:00Z</dcterms:modified>
</cp:coreProperties>
</file>